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A750B" w14:textId="77777777" w:rsidR="00942504" w:rsidRPr="00942504" w:rsidRDefault="00942504">
      <w:pPr>
        <w:rPr>
          <w:b/>
          <w:bCs/>
        </w:rPr>
      </w:pPr>
      <w:r w:rsidRPr="00942504">
        <w:rPr>
          <w:b/>
          <w:bCs/>
        </w:rPr>
        <w:t xml:space="preserve">Confidentiality warning </w:t>
      </w:r>
    </w:p>
    <w:p w14:paraId="0E1BC407" w14:textId="3A202CFB" w:rsidR="00942504" w:rsidRDefault="00942504">
      <w:r>
        <w:t xml:space="preserve">The names of the family and the children are not to be disclosed in public </w:t>
      </w:r>
      <w:r w:rsidRPr="00942504">
        <w:rPr>
          <w:u w:val="single"/>
        </w:rPr>
        <w:t>in connection with these proceedings</w:t>
      </w:r>
      <w:r>
        <w:t xml:space="preserve"> without the court’s permission.</w:t>
      </w:r>
    </w:p>
    <w:p w14:paraId="48553DC4" w14:textId="77777777" w:rsidR="00942504" w:rsidRDefault="00942504"/>
    <w:p w14:paraId="73B6FBEE" w14:textId="77777777" w:rsidR="00942504" w:rsidRPr="00942504" w:rsidRDefault="00942504">
      <w:pPr>
        <w:rPr>
          <w:b/>
          <w:bCs/>
        </w:rPr>
      </w:pPr>
      <w:r w:rsidRPr="00942504">
        <w:rPr>
          <w:b/>
          <w:bCs/>
        </w:rPr>
        <w:t>Social media</w:t>
      </w:r>
    </w:p>
    <w:p w14:paraId="126D5C74" w14:textId="423111E4" w:rsidR="00942504" w:rsidRDefault="00942504">
      <w:r>
        <w:t xml:space="preserve">The case papers are not to be disclosed, </w:t>
      </w:r>
      <w:proofErr w:type="gramStart"/>
      <w:r>
        <w:t>shown</w:t>
      </w:r>
      <w:proofErr w:type="gramEnd"/>
      <w:r>
        <w:t xml:space="preserve"> or sent to any other person other than a </w:t>
      </w:r>
      <w:r w:rsidRPr="00942504">
        <w:rPr>
          <w:u w:val="single"/>
        </w:rPr>
        <w:t xml:space="preserve">party’s </w:t>
      </w:r>
      <w:r>
        <w:t xml:space="preserve">legal advisers, whether physically or through any social media or other electronic medium, </w:t>
      </w:r>
      <w:r w:rsidRPr="00942504">
        <w:rPr>
          <w:u w:val="single"/>
        </w:rPr>
        <w:t>save as permitted by Family Procedure Rules 12.73 or 12.75 or PracticeDirection12G</w:t>
      </w:r>
      <w:r>
        <w:t xml:space="preserve">. </w:t>
      </w:r>
    </w:p>
    <w:p w14:paraId="46832A5A" w14:textId="77777777" w:rsidR="00942504" w:rsidRDefault="00942504"/>
    <w:p w14:paraId="43DCF6B2" w14:textId="0397216E" w:rsidR="00972141" w:rsidRDefault="00942504">
      <w:r w:rsidRPr="00942504">
        <w:rPr>
          <w:u w:val="single"/>
        </w:rPr>
        <w:t>Save as permitted by Family Procedure Rules 12.73 or 12.75 or Practice Direction 12G</w:t>
      </w:r>
      <w:r>
        <w:t xml:space="preserve"> it is a contempt of court to disclose</w:t>
      </w:r>
      <w:r w:rsidR="00504F2A">
        <w:t>,</w:t>
      </w:r>
      <w:r>
        <w:t xml:space="preserve"> show or send to any other person through social media any of the case papers, </w:t>
      </w:r>
      <w:r w:rsidR="00504F2A">
        <w:rPr>
          <w:u w:val="single"/>
        </w:rPr>
        <w:t>or to otherwise disclo</w:t>
      </w:r>
      <w:r w:rsidR="00794B58">
        <w:rPr>
          <w:u w:val="single"/>
        </w:rPr>
        <w:t>s</w:t>
      </w:r>
      <w:r w:rsidR="00504F2A">
        <w:rPr>
          <w:u w:val="single"/>
        </w:rPr>
        <w:t>e information relating to the proceedings</w:t>
      </w:r>
      <w:r w:rsidR="00504F2A">
        <w:t xml:space="preserve">, </w:t>
      </w:r>
      <w:r>
        <w:t>which may be punishable by imprisonment.</w:t>
      </w:r>
    </w:p>
    <w:sectPr w:rsidR="00972141" w:rsidSect="00A6105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04"/>
    <w:rsid w:val="00020BB9"/>
    <w:rsid w:val="00112E04"/>
    <w:rsid w:val="00305E29"/>
    <w:rsid w:val="0032420A"/>
    <w:rsid w:val="00504F2A"/>
    <w:rsid w:val="0052413A"/>
    <w:rsid w:val="00617299"/>
    <w:rsid w:val="00647A03"/>
    <w:rsid w:val="00794B58"/>
    <w:rsid w:val="009129F6"/>
    <w:rsid w:val="00942504"/>
    <w:rsid w:val="009B0252"/>
    <w:rsid w:val="00A61057"/>
    <w:rsid w:val="00A920EB"/>
    <w:rsid w:val="00B41A72"/>
    <w:rsid w:val="00BB1464"/>
    <w:rsid w:val="00CE6F9F"/>
    <w:rsid w:val="00D940F9"/>
    <w:rsid w:val="00E16DEF"/>
    <w:rsid w:val="00E3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6CC6B1"/>
  <w14:defaultImageDpi w14:val="32767"/>
  <w15:chartTrackingRefBased/>
  <w15:docId w15:val="{0911831A-FCFC-FB45-AC13-B4F6F5F1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Reed</dc:creator>
  <cp:keywords/>
  <dc:description/>
  <cp:lastModifiedBy>Lucy Reed</cp:lastModifiedBy>
  <cp:revision>3</cp:revision>
  <dcterms:created xsi:type="dcterms:W3CDTF">2022-10-30T19:34:00Z</dcterms:created>
  <dcterms:modified xsi:type="dcterms:W3CDTF">2022-11-01T21:46:00Z</dcterms:modified>
</cp:coreProperties>
</file>